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9D1" w:rsidRDefault="004779D1" w:rsidP="004779D1">
      <w:pPr>
        <w:autoSpaceDE w:val="0"/>
        <w:autoSpaceDN w:val="0"/>
        <w:adjustRightInd w:val="0"/>
        <w:spacing w:after="0" w:line="240" w:lineRule="auto"/>
        <w:rPr>
          <w:rFonts w:ascii="Arial" w:hAnsi="Arial" w:cs="Arial"/>
          <w:b/>
          <w:bCs/>
          <w:color w:val="000000"/>
          <w:sz w:val="20"/>
          <w:szCs w:val="20"/>
        </w:rPr>
      </w:pPr>
      <w:r w:rsidRPr="004779D1">
        <w:rPr>
          <w:rFonts w:ascii="Arial" w:hAnsi="Arial" w:cs="Arial"/>
          <w:b/>
          <w:bCs/>
          <w:color w:val="000000"/>
          <w:sz w:val="20"/>
          <w:szCs w:val="20"/>
        </w:rPr>
        <w:t xml:space="preserve">Peer Review </w:t>
      </w:r>
    </w:p>
    <w:p w:rsidR="004779D1" w:rsidRDefault="004779D1" w:rsidP="004779D1">
      <w:pPr>
        <w:autoSpaceDE w:val="0"/>
        <w:autoSpaceDN w:val="0"/>
        <w:adjustRightInd w:val="0"/>
        <w:spacing w:after="0" w:line="240" w:lineRule="auto"/>
        <w:rPr>
          <w:rFonts w:ascii="Arial" w:hAnsi="Arial" w:cs="Arial"/>
          <w:b/>
          <w:bCs/>
          <w:color w:val="000000"/>
          <w:sz w:val="20"/>
          <w:szCs w:val="20"/>
        </w:rPr>
      </w:pPr>
    </w:p>
    <w:p w:rsidR="004779D1" w:rsidRPr="004779D1" w:rsidRDefault="004779D1" w:rsidP="004779D1">
      <w:pPr>
        <w:autoSpaceDE w:val="0"/>
        <w:autoSpaceDN w:val="0"/>
        <w:adjustRightInd w:val="0"/>
        <w:spacing w:after="0" w:line="240" w:lineRule="auto"/>
        <w:rPr>
          <w:rFonts w:ascii="Arial" w:hAnsi="Arial" w:cs="Arial"/>
          <w:color w:val="000000"/>
          <w:sz w:val="20"/>
          <w:szCs w:val="20"/>
        </w:rPr>
      </w:pPr>
      <w:r w:rsidRPr="004779D1">
        <w:rPr>
          <w:rFonts w:ascii="Arial" w:hAnsi="Arial" w:cs="Arial"/>
          <w:color w:val="000000"/>
          <w:sz w:val="20"/>
          <w:szCs w:val="20"/>
        </w:rPr>
        <w:t xml:space="preserve">On this form you must assess the contribution of each member of your team (including yourself). </w:t>
      </w:r>
    </w:p>
    <w:p w:rsidR="004779D1" w:rsidRPr="004779D1" w:rsidRDefault="004779D1" w:rsidP="004779D1">
      <w:pPr>
        <w:autoSpaceDE w:val="0"/>
        <w:autoSpaceDN w:val="0"/>
        <w:adjustRightInd w:val="0"/>
        <w:spacing w:after="0" w:line="240" w:lineRule="auto"/>
        <w:rPr>
          <w:rFonts w:ascii="Arial" w:hAnsi="Arial" w:cs="Arial"/>
          <w:color w:val="000000"/>
          <w:sz w:val="20"/>
          <w:szCs w:val="20"/>
        </w:rPr>
      </w:pPr>
      <w:r w:rsidRPr="004779D1">
        <w:rPr>
          <w:rFonts w:ascii="Arial" w:hAnsi="Arial" w:cs="Arial"/>
          <w:b/>
          <w:bCs/>
          <w:color w:val="000000"/>
          <w:sz w:val="20"/>
          <w:szCs w:val="20"/>
        </w:rPr>
        <w:t xml:space="preserve">This should be completed individually and </w:t>
      </w:r>
      <w:proofErr w:type="gramStart"/>
      <w:r w:rsidRPr="004779D1">
        <w:rPr>
          <w:rFonts w:ascii="Arial" w:hAnsi="Arial" w:cs="Arial"/>
          <w:b/>
          <w:bCs/>
          <w:color w:val="000000"/>
          <w:sz w:val="20"/>
          <w:szCs w:val="20"/>
        </w:rPr>
        <w:t>your are</w:t>
      </w:r>
      <w:proofErr w:type="gramEnd"/>
      <w:r w:rsidRPr="004779D1">
        <w:rPr>
          <w:rFonts w:ascii="Arial" w:hAnsi="Arial" w:cs="Arial"/>
          <w:b/>
          <w:bCs/>
          <w:color w:val="000000"/>
          <w:sz w:val="20"/>
          <w:szCs w:val="20"/>
        </w:rPr>
        <w:t xml:space="preserve"> not required to consult with your team members. </w:t>
      </w:r>
      <w:r w:rsidRPr="004779D1">
        <w:rPr>
          <w:rFonts w:ascii="Arial" w:hAnsi="Arial" w:cs="Arial"/>
          <w:color w:val="000000"/>
          <w:sz w:val="20"/>
          <w:szCs w:val="20"/>
        </w:rPr>
        <w:t xml:space="preserve">You should complete the evaluation form with fairness and honesty. It is usual for some members to contribute more than others and you should reflect this in your scores. Consider the contribution of each group member over the life cycle of the project and don’t be vindictive or swayed by personality clashes and disagreements. Remember that some may have worked hard on an aspect not used, and that that this is still a contribution and should not be penalised by the group for its eventual exclusion. Remember it is the </w:t>
      </w:r>
      <w:r w:rsidRPr="004779D1">
        <w:rPr>
          <w:rFonts w:ascii="Arial" w:hAnsi="Arial" w:cs="Arial"/>
          <w:b/>
          <w:bCs/>
          <w:i/>
          <w:iCs/>
          <w:color w:val="000000"/>
          <w:sz w:val="20"/>
          <w:szCs w:val="20"/>
        </w:rPr>
        <w:t xml:space="preserve">relative </w:t>
      </w:r>
      <w:r w:rsidRPr="004779D1">
        <w:rPr>
          <w:rFonts w:ascii="Arial" w:hAnsi="Arial" w:cs="Arial"/>
          <w:color w:val="000000"/>
          <w:sz w:val="20"/>
          <w:szCs w:val="20"/>
        </w:rPr>
        <w:t xml:space="preserve">contribution of each member </w:t>
      </w:r>
      <w:r w:rsidRPr="004779D1">
        <w:rPr>
          <w:rFonts w:ascii="Arial" w:hAnsi="Arial" w:cs="Arial"/>
          <w:b/>
          <w:bCs/>
          <w:i/>
          <w:iCs/>
          <w:color w:val="000000"/>
          <w:sz w:val="20"/>
          <w:szCs w:val="20"/>
        </w:rPr>
        <w:t xml:space="preserve">within </w:t>
      </w:r>
      <w:r w:rsidRPr="004779D1">
        <w:rPr>
          <w:rFonts w:ascii="Arial" w:hAnsi="Arial" w:cs="Arial"/>
          <w:color w:val="000000"/>
          <w:sz w:val="20"/>
          <w:szCs w:val="20"/>
        </w:rPr>
        <w:t xml:space="preserve">the team that is being assessed: the scores will not be compared across groups. </w:t>
      </w: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Default="004779D1" w:rsidP="004779D1">
      <w:pPr>
        <w:pStyle w:val="Default"/>
        <w:rPr>
          <w:rFonts w:asciiTheme="minorHAnsi" w:hAnsiTheme="minorHAnsi" w:cs="GVVKZF+ArialMT"/>
          <w:sz w:val="20"/>
          <w:szCs w:val="20"/>
        </w:rPr>
      </w:pPr>
    </w:p>
    <w:p w:rsidR="004779D1" w:rsidRPr="002304E5" w:rsidRDefault="004779D1" w:rsidP="004779D1">
      <w:pPr>
        <w:pStyle w:val="Default"/>
        <w:rPr>
          <w:rFonts w:asciiTheme="minorHAnsi" w:hAnsiTheme="minorHAnsi" w:cs="Tahoma"/>
          <w:b/>
          <w:color w:val="auto"/>
          <w:sz w:val="20"/>
          <w:szCs w:val="20"/>
          <w:u w:val="single"/>
        </w:rPr>
      </w:pPr>
      <w:r w:rsidRPr="002304E5">
        <w:rPr>
          <w:rFonts w:asciiTheme="minorHAnsi" w:hAnsiTheme="minorHAnsi" w:cs="GVVKZF+ArialMT"/>
          <w:sz w:val="20"/>
          <w:szCs w:val="20"/>
        </w:rPr>
        <w:lastRenderedPageBreak/>
        <w:t xml:space="preserve">You should score each team member using this scale: </w:t>
      </w:r>
      <w:r w:rsidRPr="002304E5">
        <w:rPr>
          <w:rFonts w:asciiTheme="minorHAnsi" w:hAnsiTheme="minorHAnsi" w:cs="JGGOPB+Arial-BoldMT"/>
          <w:b/>
          <w:bCs/>
          <w:sz w:val="20"/>
          <w:szCs w:val="20"/>
        </w:rPr>
        <w:t>5</w:t>
      </w:r>
      <w:r w:rsidRPr="002304E5">
        <w:rPr>
          <w:rFonts w:asciiTheme="minorHAnsi" w:hAnsiTheme="minorHAnsi" w:cs="GVVKZF+ArialMT"/>
          <w:sz w:val="20"/>
          <w:szCs w:val="20"/>
        </w:rPr>
        <w:t xml:space="preserve"> = </w:t>
      </w:r>
      <w:r w:rsidRPr="002304E5">
        <w:rPr>
          <w:rFonts w:asciiTheme="minorHAnsi" w:hAnsiTheme="minorHAnsi" w:cs="GTWTGE+Arial-ItalicMT"/>
          <w:i/>
          <w:iCs/>
          <w:sz w:val="20"/>
          <w:szCs w:val="20"/>
        </w:rPr>
        <w:t xml:space="preserve">Excellent contribution; much more than anyone else in the team; </w:t>
      </w:r>
      <w:r w:rsidRPr="002304E5">
        <w:rPr>
          <w:rFonts w:asciiTheme="minorHAnsi" w:hAnsiTheme="minorHAnsi" w:cs="KNZHWY+Arial-BoldItalicMT"/>
          <w:b/>
          <w:bCs/>
          <w:i/>
          <w:iCs/>
          <w:sz w:val="20"/>
          <w:szCs w:val="20"/>
        </w:rPr>
        <w:t xml:space="preserve">4 </w:t>
      </w:r>
      <w:r w:rsidRPr="002304E5">
        <w:rPr>
          <w:rFonts w:asciiTheme="minorHAnsi" w:hAnsiTheme="minorHAnsi" w:cs="GTWTGE+Arial-ItalicMT"/>
          <w:i/>
          <w:iCs/>
          <w:sz w:val="20"/>
          <w:szCs w:val="20"/>
        </w:rPr>
        <w:t xml:space="preserve">= Above-average contribution; probably more than his/her fair share; </w:t>
      </w:r>
      <w:r w:rsidRPr="002304E5">
        <w:rPr>
          <w:rFonts w:asciiTheme="minorHAnsi" w:hAnsiTheme="minorHAnsi" w:cs="KNZHWY+Arial-BoldItalicMT"/>
          <w:b/>
          <w:bCs/>
          <w:i/>
          <w:iCs/>
          <w:sz w:val="20"/>
          <w:szCs w:val="20"/>
        </w:rPr>
        <w:t>3</w:t>
      </w:r>
      <w:r w:rsidRPr="002304E5">
        <w:rPr>
          <w:rFonts w:asciiTheme="minorHAnsi" w:hAnsiTheme="minorHAnsi" w:cs="GTWTGE+Arial-ItalicMT"/>
          <w:i/>
          <w:iCs/>
          <w:sz w:val="20"/>
          <w:szCs w:val="20"/>
        </w:rPr>
        <w:t xml:space="preserve"> = Average contribution; what was expected; </w:t>
      </w:r>
      <w:r w:rsidRPr="002304E5">
        <w:rPr>
          <w:rFonts w:asciiTheme="minorHAnsi" w:hAnsiTheme="minorHAnsi" w:cs="KNZHWY+Arial-BoldItalicMT"/>
          <w:b/>
          <w:bCs/>
          <w:i/>
          <w:iCs/>
          <w:sz w:val="20"/>
          <w:szCs w:val="20"/>
        </w:rPr>
        <w:t>2</w:t>
      </w:r>
      <w:r w:rsidRPr="002304E5">
        <w:rPr>
          <w:rFonts w:asciiTheme="minorHAnsi" w:hAnsiTheme="minorHAnsi" w:cs="GTWTGE+Arial-ItalicMT"/>
          <w:i/>
          <w:iCs/>
          <w:sz w:val="20"/>
          <w:szCs w:val="20"/>
        </w:rPr>
        <w:t xml:space="preserve"> = Occasional contribution, although could have done a lot more; </w:t>
      </w:r>
      <w:r w:rsidRPr="002304E5">
        <w:rPr>
          <w:rFonts w:asciiTheme="minorHAnsi" w:hAnsiTheme="minorHAnsi" w:cs="KNZHWY+Arial-BoldItalicMT"/>
          <w:b/>
          <w:bCs/>
          <w:i/>
          <w:iCs/>
          <w:sz w:val="20"/>
          <w:szCs w:val="20"/>
        </w:rPr>
        <w:t>1</w:t>
      </w:r>
      <w:r w:rsidRPr="002304E5">
        <w:rPr>
          <w:rFonts w:asciiTheme="minorHAnsi" w:hAnsiTheme="minorHAnsi" w:cs="GTWTGE+Arial-ItalicMT"/>
          <w:i/>
          <w:iCs/>
          <w:sz w:val="20"/>
          <w:szCs w:val="20"/>
        </w:rPr>
        <w:t xml:space="preserve"> = Contributed little</w:t>
      </w:r>
    </w:p>
    <w:tbl>
      <w:tblPr>
        <w:tblW w:w="0" w:type="auto"/>
        <w:tblBorders>
          <w:top w:val="nil"/>
          <w:left w:val="nil"/>
          <w:bottom w:val="nil"/>
          <w:right w:val="nil"/>
        </w:tblBorders>
        <w:tblLook w:val="0000"/>
      </w:tblPr>
      <w:tblGrid>
        <w:gridCol w:w="3227"/>
        <w:gridCol w:w="1604"/>
        <w:gridCol w:w="1604"/>
        <w:gridCol w:w="1604"/>
        <w:gridCol w:w="1604"/>
        <w:gridCol w:w="1604"/>
        <w:gridCol w:w="1604"/>
      </w:tblGrid>
      <w:tr w:rsidR="004779D1" w:rsidRPr="005641EE" w:rsidTr="00DC3C0A">
        <w:trPr>
          <w:trHeight w:val="20"/>
        </w:trPr>
        <w:tc>
          <w:tcPr>
            <w:tcW w:w="3227" w:type="dxa"/>
            <w:vMerge w:val="restart"/>
            <w:tcBorders>
              <w:top w:val="single" w:sz="6" w:space="0" w:color="000000"/>
              <w:left w:val="single" w:sz="6" w:space="0" w:color="000000"/>
              <w:bottom w:val="single" w:sz="16" w:space="0" w:color="000000"/>
              <w:right w:val="single" w:sz="6" w:space="0" w:color="000000"/>
            </w:tcBorders>
            <w:shd w:val="clear" w:color="auto" w:fill="8DB3E2" w:themeFill="text2" w:themeFillTint="66"/>
          </w:tcPr>
          <w:p w:rsidR="004779D1" w:rsidRPr="008E7278" w:rsidRDefault="004779D1" w:rsidP="00DC3C0A">
            <w:pPr>
              <w:pStyle w:val="Default"/>
              <w:shd w:val="clear" w:color="auto" w:fill="BFBFBF" w:themeFill="background1" w:themeFillShade="BF"/>
              <w:rPr>
                <w:rFonts w:asciiTheme="minorHAnsi" w:hAnsiTheme="minorHAnsi" w:cstheme="minorBidi"/>
                <w:b/>
                <w:color w:val="C00000"/>
                <w:sz w:val="18"/>
                <w:szCs w:val="18"/>
              </w:rPr>
            </w:pPr>
            <w:r w:rsidRPr="008E7278">
              <w:rPr>
                <w:rFonts w:asciiTheme="minorHAnsi" w:hAnsiTheme="minorHAnsi" w:cstheme="minorBidi"/>
                <w:b/>
                <w:color w:val="C00000"/>
                <w:sz w:val="18"/>
                <w:szCs w:val="18"/>
              </w:rPr>
              <w:t>PEER REVIEW FORM 1</w:t>
            </w:r>
          </w:p>
          <w:p w:rsidR="004779D1" w:rsidRPr="005641EE" w:rsidRDefault="004779D1" w:rsidP="00DC3C0A">
            <w:pPr>
              <w:pStyle w:val="Default"/>
              <w:rPr>
                <w:rFonts w:asciiTheme="minorHAnsi" w:hAnsiTheme="minorHAnsi" w:cs="EYDLLE+ArialNarrow-BoldItalic"/>
                <w:b/>
                <w:bCs/>
                <w:iCs/>
                <w:sz w:val="18"/>
                <w:szCs w:val="18"/>
              </w:rPr>
            </w:pPr>
            <w:r w:rsidRPr="005641EE">
              <w:rPr>
                <w:rFonts w:asciiTheme="minorHAnsi" w:hAnsiTheme="minorHAnsi" w:cs="EYDLLE+ArialNarrow-BoldItalic"/>
                <w:b/>
                <w:bCs/>
                <w:i/>
                <w:iCs/>
                <w:sz w:val="18"/>
                <w:szCs w:val="18"/>
              </w:rPr>
              <w:t xml:space="preserve"> </w:t>
            </w:r>
            <w:r w:rsidRPr="005641EE">
              <w:rPr>
                <w:rFonts w:asciiTheme="minorHAnsi" w:hAnsiTheme="minorHAnsi" w:cs="EYDLLE+ArialNarrow-BoldItalic"/>
                <w:b/>
                <w:bCs/>
                <w:iCs/>
                <w:sz w:val="18"/>
                <w:szCs w:val="18"/>
              </w:rPr>
              <w:t>Your Name &amp; ID</w:t>
            </w:r>
          </w:p>
          <w:p w:rsidR="004779D1" w:rsidRPr="005641EE" w:rsidRDefault="004779D1" w:rsidP="00DC3C0A">
            <w:pPr>
              <w:pStyle w:val="Default"/>
              <w:rPr>
                <w:rFonts w:asciiTheme="minorHAnsi" w:hAnsiTheme="minorHAnsi" w:cs="EYDLLE+ArialNarrow-BoldItalic"/>
                <w:b/>
                <w:bCs/>
                <w:iCs/>
                <w:sz w:val="18"/>
                <w:szCs w:val="18"/>
              </w:rPr>
            </w:pPr>
          </w:p>
          <w:p w:rsidR="004779D1" w:rsidRPr="005641EE" w:rsidRDefault="004779D1" w:rsidP="00DC3C0A">
            <w:pPr>
              <w:pStyle w:val="Default"/>
              <w:rPr>
                <w:rFonts w:asciiTheme="minorHAnsi" w:hAnsiTheme="minorHAnsi" w:cstheme="minorBidi"/>
                <w:color w:val="auto"/>
                <w:sz w:val="18"/>
                <w:szCs w:val="18"/>
              </w:rPr>
            </w:pP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Name &amp; ID</w:t>
            </w: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 xml:space="preserve">Name &amp; ID </w:t>
            </w: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 xml:space="preserve">Name &amp; ID </w:t>
            </w: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 xml:space="preserve">Name &amp; ID </w:t>
            </w: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 xml:space="preserve">Name &amp; ID </w:t>
            </w:r>
          </w:p>
        </w:tc>
        <w:tc>
          <w:tcPr>
            <w:tcW w:w="1604" w:type="dxa"/>
            <w:tcBorders>
              <w:top w:val="single" w:sz="6" w:space="0" w:color="000000"/>
              <w:left w:val="single" w:sz="6" w:space="0" w:color="000000"/>
              <w:bottom w:val="single" w:sz="16" w:space="0" w:color="000000"/>
              <w:right w:val="single" w:sz="6" w:space="0" w:color="000000"/>
            </w:tcBorders>
            <w:shd w:val="clear" w:color="auto" w:fill="BFBFBF" w:themeFill="background1" w:themeFillShade="BF"/>
            <w:vAlign w:val="center"/>
          </w:tcPr>
          <w:p w:rsidR="004779D1" w:rsidRPr="005641EE" w:rsidRDefault="004779D1" w:rsidP="00DC3C0A">
            <w:pPr>
              <w:pStyle w:val="Default"/>
              <w:jc w:val="center"/>
              <w:rPr>
                <w:rFonts w:asciiTheme="minorHAnsi" w:hAnsiTheme="minorHAnsi" w:cs="EYDLLE+ArialNarrow-BoldItalic"/>
                <w:sz w:val="18"/>
                <w:szCs w:val="18"/>
              </w:rPr>
            </w:pPr>
            <w:r w:rsidRPr="005641EE">
              <w:rPr>
                <w:rFonts w:asciiTheme="minorHAnsi" w:hAnsiTheme="minorHAnsi" w:cs="EYDLLE+ArialNarrow-BoldItalic"/>
                <w:b/>
                <w:bCs/>
                <w:i/>
                <w:iCs/>
                <w:sz w:val="18"/>
                <w:szCs w:val="18"/>
              </w:rPr>
              <w:t xml:space="preserve">Name &amp; ID </w:t>
            </w:r>
          </w:p>
        </w:tc>
      </w:tr>
      <w:tr w:rsidR="004779D1" w:rsidRPr="005641EE" w:rsidTr="00DC3C0A">
        <w:trPr>
          <w:trHeight w:val="20"/>
        </w:trPr>
        <w:tc>
          <w:tcPr>
            <w:tcW w:w="3227" w:type="dxa"/>
            <w:vMerge/>
            <w:tcBorders>
              <w:top w:val="single" w:sz="6" w:space="0" w:color="000000"/>
              <w:left w:val="single" w:sz="6" w:space="0" w:color="000000"/>
              <w:bottom w:val="single" w:sz="16" w:space="0" w:color="000000"/>
              <w:right w:val="single" w:sz="6" w:space="0" w:color="000000"/>
            </w:tcBorders>
            <w:shd w:val="clear" w:color="auto" w:fill="8DB3E2" w:themeFill="text2" w:themeFillTint="66"/>
          </w:tcPr>
          <w:p w:rsidR="004779D1" w:rsidRPr="005641EE" w:rsidRDefault="004779D1" w:rsidP="00DC3C0A">
            <w:pPr>
              <w:pStyle w:val="Default"/>
              <w:rPr>
                <w:rFonts w:asciiTheme="minorHAnsi" w:hAnsiTheme="minorHAnsi" w:cstheme="minorBidi"/>
                <w:color w:val="auto"/>
                <w:sz w:val="18"/>
                <w:szCs w:val="18"/>
              </w:rPr>
            </w:pPr>
          </w:p>
        </w:tc>
        <w:tc>
          <w:tcPr>
            <w:tcW w:w="1604" w:type="dxa"/>
            <w:tcBorders>
              <w:top w:val="single" w:sz="16" w:space="0" w:color="000000"/>
              <w:left w:val="single" w:sz="6" w:space="0" w:color="000000"/>
              <w:bottom w:val="single" w:sz="16" w:space="0" w:color="000000"/>
              <w:right w:val="single" w:sz="6" w:space="0" w:color="000000"/>
            </w:tcBorders>
            <w:shd w:val="clear" w:color="auto" w:fill="FFFEFE"/>
          </w:tcPr>
          <w:p w:rsidR="00CB0C64" w:rsidRPr="005641EE" w:rsidRDefault="00CB0C64" w:rsidP="00CB0C64">
            <w:pPr>
              <w:pStyle w:val="Default"/>
              <w:rPr>
                <w:rFonts w:asciiTheme="minorHAnsi" w:hAnsiTheme="minorHAnsi" w:cstheme="minorBidi"/>
                <w:color w:val="auto"/>
                <w:sz w:val="18"/>
                <w:szCs w:val="18"/>
                <w:lang w:eastAsia="zh-TW"/>
              </w:rPr>
            </w:pPr>
            <w:bookmarkStart w:id="0" w:name="_GoBack"/>
            <w:bookmarkEnd w:id="0"/>
          </w:p>
          <w:p w:rsidR="00994D7C" w:rsidRPr="005641EE" w:rsidRDefault="00994D7C" w:rsidP="00DC3C0A">
            <w:pPr>
              <w:pStyle w:val="Default"/>
              <w:rPr>
                <w:rFonts w:asciiTheme="minorHAnsi" w:hAnsiTheme="minorHAnsi" w:cstheme="minorBidi"/>
                <w:color w:val="auto"/>
                <w:sz w:val="18"/>
                <w:szCs w:val="18"/>
              </w:rPr>
            </w:pPr>
          </w:p>
        </w:tc>
        <w:tc>
          <w:tcPr>
            <w:tcW w:w="1604" w:type="dxa"/>
            <w:tcBorders>
              <w:top w:val="single" w:sz="16" w:space="0" w:color="000000"/>
              <w:left w:val="single" w:sz="6" w:space="0" w:color="000000"/>
              <w:bottom w:val="single" w:sz="16" w:space="0" w:color="000000"/>
              <w:right w:val="single" w:sz="6" w:space="0" w:color="000000"/>
            </w:tcBorders>
          </w:tcPr>
          <w:p w:rsidR="00994D7C" w:rsidRPr="005641EE" w:rsidRDefault="00994D7C" w:rsidP="00DC3C0A">
            <w:pPr>
              <w:pStyle w:val="Default"/>
              <w:jc w:val="center"/>
              <w:rPr>
                <w:rFonts w:asciiTheme="minorHAnsi" w:hAnsiTheme="minorHAnsi" w:cstheme="minorBidi"/>
                <w:color w:val="auto"/>
                <w:sz w:val="18"/>
                <w:szCs w:val="18"/>
              </w:rPr>
            </w:pPr>
          </w:p>
        </w:tc>
        <w:tc>
          <w:tcPr>
            <w:tcW w:w="1604" w:type="dxa"/>
            <w:tcBorders>
              <w:top w:val="single" w:sz="16" w:space="0" w:color="000000"/>
              <w:left w:val="single" w:sz="6" w:space="0" w:color="000000"/>
              <w:bottom w:val="single" w:sz="16" w:space="0" w:color="000000"/>
              <w:right w:val="single" w:sz="6" w:space="0" w:color="000000"/>
            </w:tcBorders>
          </w:tcPr>
          <w:p w:rsidR="00994D7C" w:rsidRPr="005641EE" w:rsidRDefault="00994D7C" w:rsidP="00DC3C0A">
            <w:pPr>
              <w:pStyle w:val="Default"/>
              <w:jc w:val="center"/>
              <w:rPr>
                <w:rFonts w:asciiTheme="minorHAnsi" w:hAnsiTheme="minorHAnsi" w:cstheme="minorBidi"/>
                <w:color w:val="auto"/>
                <w:sz w:val="18"/>
                <w:szCs w:val="18"/>
                <w:lang w:eastAsia="zh-TW"/>
              </w:rPr>
            </w:pPr>
          </w:p>
        </w:tc>
        <w:tc>
          <w:tcPr>
            <w:tcW w:w="1604" w:type="dxa"/>
            <w:tcBorders>
              <w:top w:val="single" w:sz="16" w:space="0" w:color="000000"/>
              <w:left w:val="single" w:sz="6" w:space="0" w:color="000000"/>
              <w:bottom w:val="single" w:sz="16" w:space="0" w:color="000000"/>
              <w:right w:val="single" w:sz="6" w:space="0" w:color="000000"/>
            </w:tcBorders>
          </w:tcPr>
          <w:p w:rsidR="00994D7C" w:rsidRPr="005641EE" w:rsidRDefault="00994D7C" w:rsidP="00DC3C0A">
            <w:pPr>
              <w:pStyle w:val="Default"/>
              <w:jc w:val="center"/>
              <w:rPr>
                <w:rFonts w:asciiTheme="minorHAnsi" w:hAnsiTheme="minorHAnsi" w:cstheme="minorBidi"/>
                <w:color w:val="auto"/>
                <w:sz w:val="18"/>
                <w:szCs w:val="18"/>
              </w:rPr>
            </w:pPr>
          </w:p>
        </w:tc>
        <w:tc>
          <w:tcPr>
            <w:tcW w:w="1604" w:type="dxa"/>
            <w:tcBorders>
              <w:top w:val="single" w:sz="16" w:space="0" w:color="000000"/>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theme="minorBidi"/>
                <w:color w:val="auto"/>
                <w:sz w:val="18"/>
                <w:szCs w:val="18"/>
              </w:rPr>
            </w:pPr>
          </w:p>
        </w:tc>
        <w:tc>
          <w:tcPr>
            <w:tcW w:w="1604" w:type="dxa"/>
            <w:tcBorders>
              <w:top w:val="single" w:sz="16" w:space="0" w:color="000000"/>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theme="minorBidi"/>
                <w:color w:val="auto"/>
                <w:sz w:val="18"/>
                <w:szCs w:val="18"/>
              </w:rPr>
            </w:pPr>
          </w:p>
        </w:tc>
      </w:tr>
      <w:tr w:rsidR="004779D1" w:rsidRPr="005641EE" w:rsidTr="00DC3C0A">
        <w:trPr>
          <w:trHeight w:val="20"/>
        </w:trPr>
        <w:tc>
          <w:tcPr>
            <w:tcW w:w="3227" w:type="dxa"/>
            <w:vMerge w:val="restart"/>
            <w:tcBorders>
              <w:top w:val="single" w:sz="16" w:space="0" w:color="000000"/>
              <w:left w:val="single" w:sz="6" w:space="0" w:color="000000"/>
              <w:right w:val="single" w:sz="6" w:space="0" w:color="000000"/>
            </w:tcBorders>
          </w:tcPr>
          <w:p w:rsidR="004779D1" w:rsidRDefault="004779D1" w:rsidP="00DC3C0A">
            <w:pPr>
              <w:pStyle w:val="Default"/>
              <w:rPr>
                <w:rFonts w:asciiTheme="minorHAnsi" w:hAnsiTheme="minorHAnsi" w:cs="GVVKZF+ArialMT"/>
                <w:sz w:val="18"/>
                <w:szCs w:val="18"/>
              </w:rPr>
            </w:pPr>
            <w:r w:rsidRPr="005641EE">
              <w:rPr>
                <w:rFonts w:asciiTheme="minorHAnsi" w:hAnsiTheme="minorHAnsi" w:cs="JGGOPB+Arial-BoldMT"/>
                <w:b/>
                <w:bCs/>
                <w:sz w:val="18"/>
                <w:szCs w:val="18"/>
              </w:rPr>
              <w:t>Commitment to group meetings</w:t>
            </w:r>
            <w:r w:rsidRPr="005641EE">
              <w:rPr>
                <w:rFonts w:asciiTheme="minorHAnsi" w:hAnsiTheme="minorHAnsi" w:cs="GVVKZF+ArialMT"/>
                <w:sz w:val="18"/>
                <w:szCs w:val="18"/>
              </w:rPr>
              <w:t xml:space="preserve">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GVVKZF+ArialMT"/>
                <w:sz w:val="18"/>
                <w:szCs w:val="18"/>
              </w:rPr>
              <w:t>(rate of attendance, punctuality</w:t>
            </w:r>
            <w:r>
              <w:rPr>
                <w:rFonts w:asciiTheme="minorHAnsi" w:hAnsiTheme="minorHAnsi" w:cs="GVVKZF+ArialMT"/>
                <w:sz w:val="18"/>
                <w:szCs w:val="18"/>
              </w:rPr>
              <w:t xml:space="preserve"> </w:t>
            </w:r>
            <w:r w:rsidRPr="005641EE">
              <w:rPr>
                <w:rFonts w:asciiTheme="minorHAnsi" w:hAnsiTheme="minorHAnsi" w:cs="GVVKZF+ArialMT"/>
                <w:sz w:val="18"/>
                <w:szCs w:val="18"/>
              </w:rPr>
              <w:t>level of involvement; flexible about meeting times)</w:t>
            </w:r>
          </w:p>
        </w:tc>
        <w:tc>
          <w:tcPr>
            <w:tcW w:w="1604" w:type="dxa"/>
            <w:tcBorders>
              <w:top w:val="single" w:sz="16" w:space="0" w:color="000000"/>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r>
      <w:tr w:rsidR="004779D1" w:rsidRPr="005641EE" w:rsidTr="00DC3C0A">
        <w:trPr>
          <w:trHeight w:val="20"/>
        </w:trPr>
        <w:tc>
          <w:tcPr>
            <w:tcW w:w="3227" w:type="dxa"/>
            <w:vMerge/>
            <w:tcBorders>
              <w:left w:val="single" w:sz="6" w:space="0" w:color="000000"/>
              <w:bottom w:val="single" w:sz="16" w:space="0" w:color="000000"/>
              <w:right w:val="single" w:sz="6" w:space="0" w:color="000000"/>
            </w:tcBorders>
          </w:tcPr>
          <w:p w:rsidR="004779D1" w:rsidRPr="005641EE" w:rsidRDefault="004779D1" w:rsidP="00DC3C0A">
            <w:pPr>
              <w:pStyle w:val="Default"/>
              <w:rPr>
                <w:rFonts w:asciiTheme="minorHAnsi" w:hAnsiTheme="minorHAnsi" w:cstheme="minorBidi"/>
                <w:color w:val="auto"/>
                <w:sz w:val="18"/>
                <w:szCs w:val="18"/>
              </w:rPr>
            </w:pPr>
          </w:p>
        </w:tc>
        <w:tc>
          <w:tcPr>
            <w:tcW w:w="1604" w:type="dxa"/>
            <w:tcBorders>
              <w:left w:val="single" w:sz="6" w:space="0" w:color="000000"/>
              <w:bottom w:val="single" w:sz="1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r>
      <w:tr w:rsidR="004779D1" w:rsidRPr="005641EE" w:rsidTr="00DC3C0A">
        <w:trPr>
          <w:trHeight w:val="20"/>
        </w:trPr>
        <w:tc>
          <w:tcPr>
            <w:tcW w:w="3227" w:type="dxa"/>
            <w:vMerge w:val="restart"/>
            <w:tcBorders>
              <w:top w:val="single" w:sz="16" w:space="0" w:color="000000"/>
              <w:left w:val="single" w:sz="6" w:space="0" w:color="000000"/>
              <w:right w:val="single" w:sz="6" w:space="0" w:color="000000"/>
            </w:tcBorders>
          </w:tcPr>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JGGOPB+Arial-BoldMT"/>
                <w:b/>
                <w:bCs/>
                <w:sz w:val="18"/>
                <w:szCs w:val="18"/>
              </w:rPr>
              <w:t xml:space="preserve">Contribution of ideas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GVVKZF+ArialMT"/>
                <w:sz w:val="18"/>
                <w:szCs w:val="18"/>
              </w:rPr>
              <w:t xml:space="preserve">(thought about topic in advance; </w:t>
            </w:r>
            <w:r>
              <w:rPr>
                <w:rFonts w:asciiTheme="minorHAnsi" w:hAnsiTheme="minorHAnsi" w:cs="GVVKZF+ArialMT"/>
                <w:sz w:val="18"/>
                <w:szCs w:val="18"/>
              </w:rPr>
              <w:t>s</w:t>
            </w:r>
            <w:r w:rsidRPr="005641EE">
              <w:rPr>
                <w:rFonts w:asciiTheme="minorHAnsi" w:hAnsiTheme="minorHAnsi" w:cs="GVVKZF+ArialMT"/>
                <w:sz w:val="18"/>
                <w:szCs w:val="18"/>
              </w:rPr>
              <w:t xml:space="preserve">uggested workable ideas; tested ideas on group; contributed academic frameworks or creative suggestions / recommendations) </w:t>
            </w:r>
          </w:p>
        </w:tc>
        <w:tc>
          <w:tcPr>
            <w:tcW w:w="1604" w:type="dxa"/>
            <w:tcBorders>
              <w:top w:val="single" w:sz="16" w:space="0" w:color="000000"/>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r>
      <w:tr w:rsidR="004779D1" w:rsidRPr="005641EE" w:rsidTr="00DC3C0A">
        <w:trPr>
          <w:trHeight w:val="20"/>
        </w:trPr>
        <w:tc>
          <w:tcPr>
            <w:tcW w:w="3227" w:type="dxa"/>
            <w:vMerge/>
            <w:tcBorders>
              <w:left w:val="single" w:sz="6" w:space="0" w:color="000000"/>
              <w:bottom w:val="single" w:sz="1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bottom w:val="single" w:sz="1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r>
      <w:tr w:rsidR="004779D1" w:rsidRPr="005641EE" w:rsidTr="00DC3C0A">
        <w:trPr>
          <w:trHeight w:val="20"/>
        </w:trPr>
        <w:tc>
          <w:tcPr>
            <w:tcW w:w="3227" w:type="dxa"/>
            <w:vMerge w:val="restart"/>
            <w:tcBorders>
              <w:top w:val="single" w:sz="16" w:space="0" w:color="000000"/>
              <w:left w:val="single" w:sz="6" w:space="0" w:color="000000"/>
              <w:right w:val="single" w:sz="6" w:space="0" w:color="000000"/>
            </w:tcBorders>
          </w:tcPr>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JGGOPB+Arial-BoldMT"/>
                <w:b/>
                <w:bCs/>
                <w:sz w:val="18"/>
                <w:szCs w:val="18"/>
              </w:rPr>
              <w:t xml:space="preserve">Contribution to research,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JGGOPB+Arial-BoldMT"/>
                <w:b/>
                <w:bCs/>
                <w:sz w:val="18"/>
                <w:szCs w:val="18"/>
              </w:rPr>
              <w:t xml:space="preserve">preparation and analysis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GVVKZF+ArialMT"/>
                <w:sz w:val="18"/>
                <w:szCs w:val="18"/>
              </w:rPr>
              <w:t xml:space="preserve">(helped find information and materials; helped analyse and evaluate) </w:t>
            </w:r>
          </w:p>
        </w:tc>
        <w:tc>
          <w:tcPr>
            <w:tcW w:w="1604" w:type="dxa"/>
            <w:tcBorders>
              <w:top w:val="single" w:sz="16" w:space="0" w:color="000000"/>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JGGOPB+Arial-BoldMT"/>
                <w:sz w:val="18"/>
                <w:szCs w:val="18"/>
              </w:rPr>
            </w:pPr>
          </w:p>
        </w:tc>
        <w:tc>
          <w:tcPr>
            <w:tcW w:w="1604" w:type="dxa"/>
            <w:tcBorders>
              <w:left w:val="single" w:sz="6" w:space="0" w:color="000000"/>
              <w:right w:val="single" w:sz="6" w:space="0" w:color="000000"/>
            </w:tcBorders>
            <w:shd w:val="clear" w:color="auto" w:fill="FFFEFE"/>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r>
      <w:tr w:rsidR="004779D1" w:rsidRPr="005641EE" w:rsidTr="00DC3C0A">
        <w:trPr>
          <w:trHeight w:val="20"/>
        </w:trPr>
        <w:tc>
          <w:tcPr>
            <w:tcW w:w="3227" w:type="dxa"/>
            <w:tcBorders>
              <w:left w:val="single" w:sz="6" w:space="0" w:color="000000"/>
              <w:bottom w:val="single" w:sz="16" w:space="0" w:color="000000"/>
              <w:right w:val="single" w:sz="6" w:space="0" w:color="000000"/>
            </w:tcBorders>
          </w:tcPr>
          <w:p w:rsidR="004779D1" w:rsidRPr="005641EE" w:rsidRDefault="004779D1" w:rsidP="00DC3C0A">
            <w:pPr>
              <w:pStyle w:val="Default"/>
              <w:rPr>
                <w:rFonts w:asciiTheme="minorHAnsi" w:hAnsiTheme="minorHAnsi" w:cstheme="minorBidi"/>
                <w:color w:val="auto"/>
                <w:sz w:val="18"/>
                <w:szCs w:val="18"/>
              </w:rPr>
            </w:pPr>
          </w:p>
        </w:tc>
        <w:tc>
          <w:tcPr>
            <w:tcW w:w="1604" w:type="dxa"/>
            <w:tcBorders>
              <w:left w:val="single" w:sz="6" w:space="0" w:color="000000"/>
              <w:bottom w:val="single" w:sz="1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r>
      <w:tr w:rsidR="004779D1" w:rsidRPr="005641EE" w:rsidTr="00DC3C0A">
        <w:trPr>
          <w:trHeight w:val="20"/>
        </w:trPr>
        <w:tc>
          <w:tcPr>
            <w:tcW w:w="3227" w:type="dxa"/>
            <w:vMerge w:val="restart"/>
            <w:tcBorders>
              <w:top w:val="single" w:sz="16" w:space="0" w:color="000000"/>
              <w:left w:val="single" w:sz="6" w:space="0" w:color="000000"/>
              <w:right w:val="single" w:sz="6" w:space="0" w:color="000000"/>
            </w:tcBorders>
          </w:tcPr>
          <w:p w:rsidR="004779D1" w:rsidRDefault="004779D1" w:rsidP="00DC3C0A">
            <w:pPr>
              <w:pStyle w:val="Default"/>
              <w:rPr>
                <w:rFonts w:asciiTheme="minorHAnsi" w:hAnsiTheme="minorHAnsi" w:cs="GVVKZF+ArialMT"/>
                <w:sz w:val="18"/>
                <w:szCs w:val="18"/>
              </w:rPr>
            </w:pPr>
            <w:r w:rsidRPr="005641EE">
              <w:rPr>
                <w:rFonts w:asciiTheme="minorHAnsi" w:hAnsiTheme="minorHAnsi" w:cs="JGGOPB+Arial-BoldMT"/>
                <w:b/>
                <w:bCs/>
                <w:sz w:val="18"/>
                <w:szCs w:val="18"/>
              </w:rPr>
              <w:t>Contribution to end product</w:t>
            </w:r>
            <w:r w:rsidRPr="005641EE">
              <w:rPr>
                <w:rFonts w:asciiTheme="minorHAnsi" w:hAnsiTheme="minorHAnsi" w:cs="GVVKZF+ArialMT"/>
                <w:sz w:val="18"/>
                <w:szCs w:val="18"/>
              </w:rPr>
              <w:t xml:space="preserve">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GVVKZF+ArialMT"/>
                <w:sz w:val="18"/>
                <w:szCs w:val="18"/>
              </w:rPr>
              <w:t xml:space="preserve">(final report and/or presentation; high standard of work) </w:t>
            </w:r>
          </w:p>
        </w:tc>
        <w:tc>
          <w:tcPr>
            <w:tcW w:w="1604" w:type="dxa"/>
            <w:tcBorders>
              <w:top w:val="single" w:sz="16" w:space="0" w:color="000000"/>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theme="minorBidi"/>
                <w:color w:val="auto"/>
                <w:sz w:val="18"/>
                <w:szCs w:val="18"/>
              </w:rPr>
            </w:pPr>
          </w:p>
        </w:tc>
        <w:tc>
          <w:tcPr>
            <w:tcW w:w="1604" w:type="dxa"/>
            <w:tcBorders>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r>
      <w:tr w:rsidR="004779D1" w:rsidRPr="005641EE" w:rsidTr="00DC3C0A">
        <w:trPr>
          <w:trHeight w:val="20"/>
        </w:trPr>
        <w:tc>
          <w:tcPr>
            <w:tcW w:w="3227" w:type="dxa"/>
            <w:vMerge/>
            <w:tcBorders>
              <w:left w:val="single" w:sz="6" w:space="0" w:color="000000"/>
              <w:bottom w:val="single" w:sz="16" w:space="0" w:color="000000"/>
              <w:right w:val="single" w:sz="6" w:space="0" w:color="000000"/>
            </w:tcBorders>
          </w:tcPr>
          <w:p w:rsidR="004779D1" w:rsidRPr="005641EE" w:rsidRDefault="004779D1" w:rsidP="00DC3C0A">
            <w:pPr>
              <w:pStyle w:val="Default"/>
              <w:rPr>
                <w:rFonts w:asciiTheme="minorHAnsi" w:hAnsiTheme="minorHAnsi" w:cstheme="minorBidi"/>
                <w:color w:val="auto"/>
                <w:sz w:val="18"/>
                <w:szCs w:val="18"/>
              </w:rPr>
            </w:pPr>
          </w:p>
        </w:tc>
        <w:tc>
          <w:tcPr>
            <w:tcW w:w="1604" w:type="dxa"/>
            <w:tcBorders>
              <w:left w:val="single" w:sz="6" w:space="0" w:color="000000"/>
              <w:bottom w:val="single" w:sz="1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r>
      <w:tr w:rsidR="004779D1" w:rsidRPr="005641EE" w:rsidTr="00DC3C0A">
        <w:trPr>
          <w:trHeight w:val="20"/>
        </w:trPr>
        <w:tc>
          <w:tcPr>
            <w:tcW w:w="3227" w:type="dxa"/>
            <w:vMerge w:val="restart"/>
            <w:tcBorders>
              <w:top w:val="single" w:sz="16" w:space="0" w:color="000000"/>
              <w:left w:val="single" w:sz="6" w:space="0" w:color="000000"/>
              <w:right w:val="single" w:sz="6" w:space="0" w:color="000000"/>
            </w:tcBorders>
          </w:tcPr>
          <w:p w:rsidR="004779D1" w:rsidRDefault="004779D1" w:rsidP="00DC3C0A">
            <w:pPr>
              <w:pStyle w:val="Default"/>
              <w:rPr>
                <w:rFonts w:asciiTheme="minorHAnsi" w:hAnsiTheme="minorHAnsi" w:cs="GVVKZF+ArialMT"/>
                <w:sz w:val="18"/>
                <w:szCs w:val="18"/>
              </w:rPr>
            </w:pPr>
            <w:r w:rsidRPr="005641EE">
              <w:rPr>
                <w:rFonts w:asciiTheme="minorHAnsi" w:hAnsiTheme="minorHAnsi" w:cs="JGGOPB+Arial-BoldMT"/>
                <w:b/>
                <w:bCs/>
                <w:sz w:val="18"/>
                <w:szCs w:val="18"/>
              </w:rPr>
              <w:t>Contribution to group process</w:t>
            </w:r>
            <w:r w:rsidRPr="005641EE">
              <w:rPr>
                <w:rFonts w:asciiTheme="minorHAnsi" w:hAnsiTheme="minorHAnsi" w:cs="GVVKZF+ArialMT"/>
                <w:sz w:val="18"/>
                <w:szCs w:val="18"/>
              </w:rPr>
              <w:t xml:space="preserve"> </w:t>
            </w:r>
          </w:p>
          <w:p w:rsidR="004779D1" w:rsidRPr="005641EE" w:rsidRDefault="004779D1" w:rsidP="00DC3C0A">
            <w:pPr>
              <w:pStyle w:val="Default"/>
              <w:rPr>
                <w:rFonts w:asciiTheme="minorHAnsi" w:hAnsiTheme="minorHAnsi" w:cs="JGGOPB+Arial-BoldMT"/>
                <w:sz w:val="18"/>
                <w:szCs w:val="18"/>
              </w:rPr>
            </w:pPr>
            <w:r w:rsidRPr="005641EE">
              <w:rPr>
                <w:rFonts w:asciiTheme="minorHAnsi" w:hAnsiTheme="minorHAnsi" w:cs="GVVKZF+ArialMT"/>
                <w:sz w:val="18"/>
                <w:szCs w:val="18"/>
              </w:rPr>
              <w:t xml:space="preserve">(sensitive to other views; left personal differences outside group; willing to review progress and tackle conflict; kept group on track; facilitated discussion; willing and flexible; supportive; reliable) </w:t>
            </w:r>
          </w:p>
        </w:tc>
        <w:tc>
          <w:tcPr>
            <w:tcW w:w="1604" w:type="dxa"/>
            <w:tcBorders>
              <w:top w:val="single" w:sz="16" w:space="0" w:color="000000"/>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c>
          <w:tcPr>
            <w:tcW w:w="1604" w:type="dxa"/>
            <w:tcBorders>
              <w:top w:val="single" w:sz="16" w:space="0" w:color="000000"/>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5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bottom"/>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c>
          <w:tcPr>
            <w:tcW w:w="1604" w:type="dxa"/>
            <w:tcBorders>
              <w:left w:val="single" w:sz="6" w:space="0" w:color="000000"/>
              <w:right w:val="single" w:sz="6" w:space="0" w:color="000000"/>
            </w:tcBorders>
            <w:vAlign w:val="bottom"/>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4 </w:t>
            </w:r>
          </w:p>
        </w:tc>
      </w:tr>
      <w:tr w:rsidR="004779D1" w:rsidRPr="005641EE" w:rsidTr="00DC3C0A">
        <w:trPr>
          <w:trHeight w:val="20"/>
        </w:trPr>
        <w:tc>
          <w:tcPr>
            <w:tcW w:w="3227" w:type="dxa"/>
            <w:vMerge/>
            <w:tcBorders>
              <w:left w:val="single" w:sz="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vAlign w:val="center"/>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c>
          <w:tcPr>
            <w:tcW w:w="1604" w:type="dxa"/>
            <w:tcBorders>
              <w:left w:val="single" w:sz="6" w:space="0" w:color="000000"/>
              <w:right w:val="single" w:sz="6" w:space="0" w:color="000000"/>
            </w:tcBorders>
            <w:vAlign w:val="center"/>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3 </w:t>
            </w:r>
          </w:p>
        </w:tc>
      </w:tr>
      <w:tr w:rsidR="004779D1" w:rsidRPr="005641EE" w:rsidTr="00DC3C0A">
        <w:trPr>
          <w:trHeight w:val="20"/>
        </w:trPr>
        <w:tc>
          <w:tcPr>
            <w:tcW w:w="3227" w:type="dxa"/>
            <w:vMerge/>
            <w:tcBorders>
              <w:left w:val="single" w:sz="6" w:space="0" w:color="000000"/>
              <w:right w:val="single" w:sz="6" w:space="0" w:color="000000"/>
            </w:tcBorders>
            <w:vAlign w:val="center"/>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c>
          <w:tcPr>
            <w:tcW w:w="1604" w:type="dxa"/>
            <w:tcBorders>
              <w:left w:val="single" w:sz="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2 </w:t>
            </w:r>
          </w:p>
        </w:tc>
      </w:tr>
      <w:tr w:rsidR="004779D1" w:rsidRPr="005641EE" w:rsidTr="00DC3C0A">
        <w:trPr>
          <w:trHeight w:val="20"/>
        </w:trPr>
        <w:tc>
          <w:tcPr>
            <w:tcW w:w="3227" w:type="dxa"/>
            <w:vMerge/>
            <w:tcBorders>
              <w:left w:val="single" w:sz="6" w:space="0" w:color="000000"/>
              <w:bottom w:val="single" w:sz="16" w:space="0" w:color="000000"/>
              <w:right w:val="single" w:sz="6" w:space="0" w:color="000000"/>
            </w:tcBorders>
          </w:tcPr>
          <w:p w:rsidR="004779D1" w:rsidRPr="005641EE" w:rsidRDefault="004779D1" w:rsidP="00DC3C0A">
            <w:pPr>
              <w:pStyle w:val="Default"/>
              <w:rPr>
                <w:rFonts w:asciiTheme="minorHAnsi" w:hAnsiTheme="minorHAnsi" w:cs="GVVKZF+ArialMT"/>
                <w:sz w:val="18"/>
                <w:szCs w:val="18"/>
              </w:rPr>
            </w:pPr>
          </w:p>
        </w:tc>
        <w:tc>
          <w:tcPr>
            <w:tcW w:w="1604" w:type="dxa"/>
            <w:tcBorders>
              <w:left w:val="single" w:sz="6" w:space="0" w:color="000000"/>
              <w:bottom w:val="single" w:sz="16" w:space="0" w:color="000000"/>
              <w:right w:val="single" w:sz="6" w:space="0" w:color="000000"/>
            </w:tcBorders>
            <w:shd w:val="clear" w:color="auto" w:fill="FFFEFE"/>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i/>
                <w:sz w:val="18"/>
                <w:szCs w:val="18"/>
              </w:rPr>
            </w:pPr>
            <w:r w:rsidRPr="005641EE">
              <w:rPr>
                <w:rFonts w:asciiTheme="minorHAnsi" w:hAnsiTheme="minorHAnsi" w:cs="GVVKZF+ArialMT"/>
                <w:i/>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c>
          <w:tcPr>
            <w:tcW w:w="1604" w:type="dxa"/>
            <w:tcBorders>
              <w:left w:val="single" w:sz="6" w:space="0" w:color="000000"/>
              <w:bottom w:val="single" w:sz="16" w:space="0" w:color="000000"/>
              <w:right w:val="single" w:sz="6" w:space="0" w:color="000000"/>
            </w:tcBorders>
          </w:tcPr>
          <w:p w:rsidR="004779D1" w:rsidRPr="005641EE" w:rsidRDefault="004779D1" w:rsidP="00DC3C0A">
            <w:pPr>
              <w:pStyle w:val="Default"/>
              <w:jc w:val="center"/>
              <w:rPr>
                <w:rFonts w:asciiTheme="minorHAnsi" w:hAnsiTheme="minorHAnsi" w:cs="GVVKZF+ArialMT"/>
                <w:sz w:val="18"/>
                <w:szCs w:val="18"/>
              </w:rPr>
            </w:pPr>
            <w:r w:rsidRPr="005641EE">
              <w:rPr>
                <w:rFonts w:asciiTheme="minorHAnsi" w:hAnsiTheme="minorHAnsi" w:cs="GVVKZF+ArialMT"/>
                <w:sz w:val="18"/>
                <w:szCs w:val="18"/>
              </w:rPr>
              <w:t xml:space="preserve">1 </w:t>
            </w:r>
          </w:p>
        </w:tc>
      </w:tr>
      <w:tr w:rsidR="004779D1" w:rsidRPr="005641EE" w:rsidTr="00DC3C0A">
        <w:trPr>
          <w:trHeight w:val="20"/>
        </w:trPr>
        <w:tc>
          <w:tcPr>
            <w:tcW w:w="3227"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rPr>
                <w:rFonts w:asciiTheme="minorHAnsi" w:hAnsiTheme="minorHAnsi" w:cs="JGGOPB+Arial-BoldMT"/>
                <w:b/>
                <w:bCs/>
                <w:sz w:val="18"/>
                <w:szCs w:val="18"/>
              </w:rPr>
            </w:pPr>
            <w:r w:rsidRPr="00A47087">
              <w:rPr>
                <w:rFonts w:asciiTheme="minorHAnsi" w:hAnsiTheme="minorHAnsi" w:cs="JGGOPB+Arial-BoldMT"/>
                <w:b/>
                <w:bCs/>
                <w:sz w:val="18"/>
                <w:szCs w:val="18"/>
              </w:rPr>
              <w:t xml:space="preserve">TOTAL </w:t>
            </w:r>
          </w:p>
          <w:p w:rsidR="004779D1" w:rsidRPr="00A47087" w:rsidRDefault="004779D1" w:rsidP="00DC3C0A">
            <w:pPr>
              <w:pStyle w:val="Default"/>
              <w:rPr>
                <w:rFonts w:asciiTheme="minorHAnsi" w:hAnsiTheme="minorHAnsi" w:cs="JGGOPB+Arial-BoldMT"/>
                <w:b/>
                <w:bCs/>
                <w:sz w:val="18"/>
                <w:szCs w:val="18"/>
              </w:rPr>
            </w:pPr>
          </w:p>
          <w:p w:rsidR="004779D1" w:rsidRPr="00A47087" w:rsidRDefault="004779D1" w:rsidP="00DC3C0A">
            <w:pPr>
              <w:pStyle w:val="Default"/>
              <w:rPr>
                <w:rFonts w:asciiTheme="minorHAnsi" w:hAnsiTheme="minorHAnsi" w:cs="JGGOPB+Arial-BoldMT"/>
                <w:b/>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c>
          <w:tcPr>
            <w:tcW w:w="1604" w:type="dxa"/>
            <w:tcBorders>
              <w:top w:val="single" w:sz="16" w:space="0" w:color="000000"/>
              <w:left w:val="single" w:sz="6" w:space="0" w:color="000000"/>
              <w:bottom w:val="single" w:sz="6" w:space="0" w:color="000000"/>
              <w:right w:val="single" w:sz="6" w:space="0" w:color="000000"/>
            </w:tcBorders>
            <w:shd w:val="clear" w:color="auto" w:fill="DBE5F1" w:themeFill="accent1" w:themeFillTint="33"/>
          </w:tcPr>
          <w:p w:rsidR="004779D1" w:rsidRPr="00A47087" w:rsidRDefault="004779D1" w:rsidP="00DC3C0A">
            <w:pPr>
              <w:pStyle w:val="Default"/>
              <w:jc w:val="center"/>
              <w:rPr>
                <w:rFonts w:asciiTheme="minorHAnsi" w:hAnsiTheme="minorHAnsi" w:cstheme="minorBidi"/>
                <w:b/>
                <w:i/>
                <w:color w:val="auto"/>
                <w:sz w:val="18"/>
                <w:szCs w:val="18"/>
              </w:rPr>
            </w:pPr>
          </w:p>
        </w:tc>
      </w:tr>
    </w:tbl>
    <w:p w:rsidR="004779D1" w:rsidRDefault="004779D1" w:rsidP="004779D1">
      <w:pPr>
        <w:pStyle w:val="Default"/>
        <w:rPr>
          <w:b/>
          <w:sz w:val="20"/>
          <w:szCs w:val="20"/>
        </w:rPr>
      </w:pPr>
    </w:p>
    <w:p w:rsidR="00BA04B5" w:rsidRPr="004779D1" w:rsidRDefault="004779D1" w:rsidP="004779D1">
      <w:pPr>
        <w:pStyle w:val="Default"/>
        <w:rPr>
          <w:rFonts w:asciiTheme="minorHAnsi" w:hAnsiTheme="minorHAnsi" w:cs="Tahoma"/>
          <w:b/>
          <w:color w:val="C00000"/>
        </w:rPr>
      </w:pPr>
      <w:r w:rsidRPr="004779D1">
        <w:rPr>
          <w:b/>
          <w:sz w:val="20"/>
          <w:szCs w:val="20"/>
        </w:rPr>
        <w:t>This completed form must be submitted to the MSc Office either electronically or in a sealed envelope</w:t>
      </w:r>
    </w:p>
    <w:sectPr w:rsidR="00BA04B5" w:rsidRPr="004779D1" w:rsidSect="004779D1">
      <w:pgSz w:w="16838" w:h="11906" w:orient="landscape"/>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C7" w:rsidRDefault="004B3BC7" w:rsidP="0054046F">
      <w:pPr>
        <w:spacing w:after="0" w:line="240" w:lineRule="auto"/>
      </w:pPr>
      <w:r>
        <w:separator/>
      </w:r>
    </w:p>
  </w:endnote>
  <w:endnote w:type="continuationSeparator" w:id="0">
    <w:p w:rsidR="004B3BC7" w:rsidRDefault="004B3BC7" w:rsidP="0054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MGHR+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VVKZF+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GOPB+Arial-BoldMT">
    <w:altName w:val="Arial"/>
    <w:panose1 w:val="00000000000000000000"/>
    <w:charset w:val="00"/>
    <w:family w:val="swiss"/>
    <w:notTrueType/>
    <w:pitch w:val="default"/>
    <w:sig w:usb0="00000003" w:usb1="00000000" w:usb2="00000000" w:usb3="00000000" w:csb0="00000001" w:csb1="00000000"/>
  </w:font>
  <w:font w:name="GTWTGE+Arial-ItalicMT">
    <w:altName w:val="Arial"/>
    <w:panose1 w:val="00000000000000000000"/>
    <w:charset w:val="00"/>
    <w:family w:val="swiss"/>
    <w:notTrueType/>
    <w:pitch w:val="default"/>
    <w:sig w:usb0="00000003" w:usb1="00000000" w:usb2="00000000" w:usb3="00000000" w:csb0="00000001" w:csb1="00000000"/>
  </w:font>
  <w:font w:name="KNZHWY+Arial-BoldItalicMT">
    <w:altName w:val="Arial"/>
    <w:panose1 w:val="00000000000000000000"/>
    <w:charset w:val="00"/>
    <w:family w:val="swiss"/>
    <w:notTrueType/>
    <w:pitch w:val="default"/>
    <w:sig w:usb0="00000003" w:usb1="00000000" w:usb2="00000000" w:usb3="00000000" w:csb0="00000001" w:csb1="00000000"/>
  </w:font>
  <w:font w:name="EYDLLE+ArialNarrow-BoldItalic">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C7" w:rsidRDefault="004B3BC7" w:rsidP="0054046F">
      <w:pPr>
        <w:spacing w:after="0" w:line="240" w:lineRule="auto"/>
      </w:pPr>
      <w:r>
        <w:separator/>
      </w:r>
    </w:p>
  </w:footnote>
  <w:footnote w:type="continuationSeparator" w:id="0">
    <w:p w:rsidR="004B3BC7" w:rsidRDefault="004B3BC7" w:rsidP="005404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bordersDoNotSurroundHeader/>
  <w:bordersDoNotSurroundFooter/>
  <w:proofState w:spelling="clean" w:grammar="clean"/>
  <w:defaultTabStop w:val="720"/>
  <w:characterSpacingControl w:val="doNotCompress"/>
  <w:hdrShapeDefaults>
    <o:shapedefaults v:ext="edit" spidmax="3074">
      <o:colormru v:ext="edit" colors="white"/>
      <o:colormenu v:ext="edit" fillcolor="white"/>
    </o:shapedefaults>
  </w:hdrShapeDefaults>
  <w:footnotePr>
    <w:footnote w:id="-1"/>
    <w:footnote w:id="0"/>
  </w:footnotePr>
  <w:endnotePr>
    <w:endnote w:id="-1"/>
    <w:endnote w:id="0"/>
  </w:endnotePr>
  <w:compat>
    <w:useFELayout/>
  </w:compat>
  <w:rsids>
    <w:rsidRoot w:val="004779D1"/>
    <w:rsid w:val="00171F44"/>
    <w:rsid w:val="00326F11"/>
    <w:rsid w:val="004779D1"/>
    <w:rsid w:val="004B3BC7"/>
    <w:rsid w:val="0054046F"/>
    <w:rsid w:val="005979CD"/>
    <w:rsid w:val="006A5DF4"/>
    <w:rsid w:val="00994D7C"/>
    <w:rsid w:val="00BA04B5"/>
    <w:rsid w:val="00CB0C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9D1"/>
    <w:pPr>
      <w:widowControl w:val="0"/>
      <w:autoSpaceDE w:val="0"/>
      <w:autoSpaceDN w:val="0"/>
      <w:adjustRightInd w:val="0"/>
      <w:spacing w:after="0" w:line="240" w:lineRule="auto"/>
    </w:pPr>
    <w:rPr>
      <w:rFonts w:ascii="HEMGHR+Tahoma-Bold" w:hAnsi="HEMGHR+Tahoma-Bold" w:cs="HEMGHR+Tahoma-Bold"/>
      <w:color w:val="000000"/>
      <w:sz w:val="24"/>
      <w:szCs w:val="24"/>
      <w:lang w:eastAsia="en-GB"/>
    </w:rPr>
  </w:style>
  <w:style w:type="paragraph" w:styleId="a3">
    <w:name w:val="header"/>
    <w:basedOn w:val="a"/>
    <w:link w:val="a4"/>
    <w:uiPriority w:val="99"/>
    <w:semiHidden/>
    <w:unhideWhenUsed/>
    <w:rsid w:val="0054046F"/>
    <w:pPr>
      <w:tabs>
        <w:tab w:val="center" w:pos="4680"/>
        <w:tab w:val="right" w:pos="9360"/>
      </w:tabs>
      <w:spacing w:after="0" w:line="240" w:lineRule="auto"/>
    </w:pPr>
  </w:style>
  <w:style w:type="character" w:customStyle="1" w:styleId="a4">
    <w:name w:val="頁首 字元"/>
    <w:basedOn w:val="a0"/>
    <w:link w:val="a3"/>
    <w:uiPriority w:val="99"/>
    <w:semiHidden/>
    <w:rsid w:val="0054046F"/>
  </w:style>
  <w:style w:type="paragraph" w:styleId="a5">
    <w:name w:val="footer"/>
    <w:basedOn w:val="a"/>
    <w:link w:val="a6"/>
    <w:uiPriority w:val="99"/>
    <w:semiHidden/>
    <w:unhideWhenUsed/>
    <w:rsid w:val="0054046F"/>
    <w:pPr>
      <w:tabs>
        <w:tab w:val="center" w:pos="4680"/>
        <w:tab w:val="right" w:pos="9360"/>
      </w:tabs>
      <w:spacing w:after="0" w:line="240" w:lineRule="auto"/>
    </w:pPr>
  </w:style>
  <w:style w:type="character" w:customStyle="1" w:styleId="a6">
    <w:name w:val="頁尾 字元"/>
    <w:basedOn w:val="a0"/>
    <w:link w:val="a5"/>
    <w:uiPriority w:val="99"/>
    <w:semiHidden/>
    <w:rsid w:val="00540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9D1"/>
    <w:pPr>
      <w:widowControl w:val="0"/>
      <w:autoSpaceDE w:val="0"/>
      <w:autoSpaceDN w:val="0"/>
      <w:adjustRightInd w:val="0"/>
      <w:spacing w:after="0" w:line="240" w:lineRule="auto"/>
    </w:pPr>
    <w:rPr>
      <w:rFonts w:ascii="HEMGHR+Tahoma-Bold" w:hAnsi="HEMGHR+Tahoma-Bold" w:cs="HEMGHR+Tahoma-Bold"/>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txz</dc:creator>
  <cp:lastModifiedBy>Scilla Tam</cp:lastModifiedBy>
  <cp:revision>2</cp:revision>
  <cp:lastPrinted>2012-11-25T15:57:00Z</cp:lastPrinted>
  <dcterms:created xsi:type="dcterms:W3CDTF">2013-02-17T21:56:00Z</dcterms:created>
  <dcterms:modified xsi:type="dcterms:W3CDTF">2013-02-17T21:56:00Z</dcterms:modified>
</cp:coreProperties>
</file>